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pPr w:leftFromText="180" w:rightFromText="180" w:vertAnchor="page" w:horzAnchor="margin" w:tblpXSpec="left" w:tblpY="1491"/>
        <w:tblW w:w="14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0"/>
        <w:gridCol w:w="409"/>
        <w:gridCol w:w="398"/>
        <w:gridCol w:w="744"/>
        <w:gridCol w:w="616"/>
        <w:gridCol w:w="107"/>
        <w:gridCol w:w="92"/>
        <w:gridCol w:w="744"/>
        <w:gridCol w:w="194"/>
        <w:gridCol w:w="8"/>
        <w:gridCol w:w="301"/>
        <w:gridCol w:w="325"/>
        <w:gridCol w:w="191"/>
        <w:gridCol w:w="337"/>
        <w:gridCol w:w="385"/>
        <w:gridCol w:w="314"/>
        <w:gridCol w:w="224"/>
        <w:gridCol w:w="287"/>
        <w:gridCol w:w="163"/>
        <w:gridCol w:w="485"/>
        <w:gridCol w:w="417"/>
        <w:gridCol w:w="172"/>
        <w:gridCol w:w="553"/>
        <w:gridCol w:w="337"/>
        <w:gridCol w:w="1000"/>
        <w:gridCol w:w="674"/>
        <w:gridCol w:w="326"/>
        <w:gridCol w:w="318"/>
        <w:gridCol w:w="396"/>
        <w:gridCol w:w="140"/>
        <w:gridCol w:w="172"/>
        <w:gridCol w:w="470"/>
        <w:gridCol w:w="469"/>
        <w:gridCol w:w="271"/>
        <w:gridCol w:w="470"/>
        <w:gridCol w:w="383"/>
        <w:gridCol w:w="135"/>
        <w:gridCol w:w="25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20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实验教学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1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高电压工程基础</w:t>
            </w:r>
          </w:p>
        </w:tc>
        <w:tc>
          <w:tcPr>
            <w:tcW w:w="114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课程编号</w:t>
            </w:r>
          </w:p>
        </w:tc>
        <w:tc>
          <w:tcPr>
            <w:tcW w:w="1154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652054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92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理论课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任课老师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张秉仁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刘卫平</w:t>
            </w:r>
          </w:p>
        </w:tc>
        <w:tc>
          <w:tcPr>
            <w:tcW w:w="11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实验课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任课老师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张秉仁 （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>） 学时</w:t>
            </w:r>
          </w:p>
        </w:tc>
        <w:tc>
          <w:tcPr>
            <w:tcW w:w="118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是否为独立实验课</w:t>
            </w:r>
          </w:p>
        </w:tc>
        <w:tc>
          <w:tcPr>
            <w:tcW w:w="6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否</w:t>
            </w:r>
          </w:p>
        </w:tc>
        <w:tc>
          <w:tcPr>
            <w:tcW w:w="1593" w:type="dxa"/>
            <w:gridSpan w:val="4"/>
            <w:vMerge w:val="restart"/>
            <w:vAlign w:val="center"/>
          </w:tcPr>
          <w:p>
            <w:pPr>
              <w:ind w:firstLine="207" w:firstLineChars="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实验课性质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（必修/选修）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2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4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2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刘卫平（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>） 学时</w:t>
            </w:r>
          </w:p>
        </w:tc>
        <w:tc>
          <w:tcPr>
            <w:tcW w:w="118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93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实验课类型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（课内/课外）</w:t>
            </w:r>
          </w:p>
        </w:tc>
        <w:tc>
          <w:tcPr>
            <w:tcW w:w="74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实验课总学时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（本学院/外学院</w:t>
            </w:r>
            <w:r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67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本学院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实验室安排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地质宫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110室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实验室名称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高电压实验室</w:t>
            </w:r>
          </w:p>
        </w:tc>
        <w:tc>
          <w:tcPr>
            <w:tcW w:w="102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实验室负责人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王庆吉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隶属中心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仪器与电气实验中心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651204,651205, 651206           班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选课总人数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110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  <w:tc>
          <w:tcPr>
            <w:tcW w:w="3801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2014    年  ~  2015   年 第 2   学期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实验室要求</w:t>
            </w:r>
          </w:p>
        </w:tc>
        <w:tc>
          <w:tcPr>
            <w:tcW w:w="3187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高电压实验室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实验项目名称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ind w:firstLine="517" w:firstLineChars="24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</w:t>
            </w:r>
          </w:p>
        </w:tc>
        <w:tc>
          <w:tcPr>
            <w:tcW w:w="3208" w:type="dxa"/>
            <w:gridSpan w:val="6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具体</w:t>
            </w:r>
            <w:r>
              <w:rPr>
                <w:rFonts w:hint="eastAsia"/>
                <w:b/>
                <w:szCs w:val="21"/>
              </w:rPr>
              <w:t>实验时间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2014-2015-2春季学期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实验设备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实验材料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446" w:type="dxa"/>
            <w:gridSpan w:val="7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HYPERLINK "http://cache.baidu.com/c?word=%B8%DF%3B%B5%E7%D1%B9%3B%B9%A4%B3%CC%3B%CA%B5%D1%E9&amp;url=http%3A//insulation%2Eeea%2Etsinghua%2Eedu%2Ecn/shiyanwangye/jxfd/new_page_1fd.htm" \t "_self"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空气间隙放电</w:t>
            </w:r>
            <w:r>
              <w:fldChar w:fldCharType="end"/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电晕放电及其电流测试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"http://cache.baidu.com/c?word=%B8%DF%3B%B5%E7%D1%B9%3B%B9%A4%B3%CC%3B%CA%B5%D1%E9&amp;url=http%3A//insulation%2Eeea%2Etsinghua%2Eedu%2Ecn/shiyanwangye/jzcl/new_page_3jz.htm"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电介质材料性能测量</w:t>
            </w:r>
            <w:r>
              <w:fldChar w:fldCharType="end"/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36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（651204）班</w:t>
            </w:r>
          </w:p>
        </w:tc>
        <w:tc>
          <w:tcPr>
            <w:tcW w:w="3208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第 10 教学周 5 月  16 日周</w:t>
            </w:r>
            <w:r>
              <w:rPr>
                <w:rFonts w:hint="eastAsia" w:ascii="宋体" w:hAnsi="宋体"/>
                <w:sz w:val="15"/>
                <w:szCs w:val="15"/>
              </w:rPr>
              <w:t>（ 六 ）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整天</w:t>
            </w:r>
          </w:p>
        </w:tc>
        <w:tc>
          <w:tcPr>
            <w:tcW w:w="1918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YD 50KV试验变压器1台；SGB-A数字高压表1个；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JSY-V型抗干扰介质损耗测试仪（西林电桥）1台；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GS2676电动兆欧表1台；</w:t>
            </w:r>
          </w:p>
        </w:tc>
        <w:tc>
          <w:tcPr>
            <w:tcW w:w="988" w:type="dxa"/>
            <w:gridSpan w:val="3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保护水阻， 放电球隙；针--板电极，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硅橡胶、环氧板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38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（651205）班</w:t>
            </w:r>
          </w:p>
        </w:tc>
        <w:tc>
          <w:tcPr>
            <w:tcW w:w="320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18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988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36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（651206）班</w:t>
            </w:r>
          </w:p>
        </w:tc>
        <w:tc>
          <w:tcPr>
            <w:tcW w:w="320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18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988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46" w:type="dxa"/>
            <w:gridSpan w:val="7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绝缘测量实验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电气设备耐压试验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局部放电测量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36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（651204）班</w:t>
            </w:r>
          </w:p>
        </w:tc>
        <w:tc>
          <w:tcPr>
            <w:tcW w:w="3208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第 10 教学周  5  月 17  日周</w:t>
            </w:r>
            <w:r>
              <w:rPr>
                <w:rFonts w:hint="eastAsia" w:ascii="宋体" w:hAnsi="宋体"/>
                <w:sz w:val="15"/>
                <w:szCs w:val="15"/>
              </w:rPr>
              <w:t>（日  ）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整天</w:t>
            </w:r>
          </w:p>
        </w:tc>
        <w:tc>
          <w:tcPr>
            <w:tcW w:w="1918" w:type="dxa"/>
            <w:gridSpan w:val="6"/>
            <w:vMerge w:val="restart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GS2571便携式接地电阻测试仪1台；</w:t>
            </w:r>
          </w:p>
          <w:p>
            <w:pPr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直流高压发生器 ZGF 1台；局部放电测试仪TCD-9302 1台；</w:t>
            </w:r>
          </w:p>
        </w:tc>
        <w:tc>
          <w:tcPr>
            <w:tcW w:w="1013" w:type="dxa"/>
            <w:gridSpan w:val="4"/>
            <w:vMerge w:val="restart"/>
            <w:vAlign w:val="center"/>
          </w:tcPr>
          <w:p>
            <w:pPr>
              <w:snapToGrid w:val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30KV电缆、氧化锌避雷器；被测电流互感器 1台；滤波电容1台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如有任何变动和需要请及时联系实验室负责人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38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（651205）班</w:t>
            </w:r>
          </w:p>
        </w:tc>
        <w:tc>
          <w:tcPr>
            <w:tcW w:w="3208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18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36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（651206）班</w:t>
            </w:r>
          </w:p>
        </w:tc>
        <w:tc>
          <w:tcPr>
            <w:tcW w:w="3208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1918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numId w:val="0"/>
        </w:numPr>
        <w:ind w:leftChars="0"/>
        <w:rPr>
          <w:sz w:val="18"/>
          <w:szCs w:val="18"/>
        </w:rPr>
      </w:pP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pgSz w:w="16838" w:h="11906" w:orient="landscape"/>
      <w:pgMar w:top="1134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b/>
      </w:rPr>
    </w:pPr>
    <w:r>
      <w:rPr>
        <w:rFonts w:hint="eastAsia"/>
      </w:rPr>
      <w:t xml:space="preserve">                                                                                                                                         </w:t>
    </w:r>
    <w:r>
      <w:rPr>
        <w:rFonts w:hint="eastAsia"/>
        <w:b/>
      </w:rPr>
      <w:t>仪电学院实验中心制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  <w:r>
      <w:rPr>
        <w:rFonts w:hint="eastAsia" w:ascii="Times New Roman" w:hAnsi="Times New Roman" w:eastAsia="宋体" w:cs="Times New Roman"/>
        <w:b/>
        <w:kern w:val="2"/>
        <w:sz w:val="21"/>
        <w:szCs w:val="21"/>
        <w:lang w:val="en-US" w:eastAsia="zh-CN" w:bidi="ar-SA"/>
      </w:rPr>
      <w:pict>
        <v:shape id="Picture 1" o:spid="_x0000_s1025" type="#_x0000_t75" style="position:absolute;left:0;margin-left:630.95pt;margin-top:-15.35pt;height:63.95pt;width:67.6pt;mso-wrap-distance-left:9pt;mso-wrap-distance-right:9pt;rotation:0f;z-index:-251658240;" o:ole="f" fillcolor="#FFFFFF" filled="f" o:preferrelative="t" stroked="f" coordorigin="0,0" coordsize="21600,21600" wrapcoords="-479 0 -479 21279 21568 21279 21568 0 -479 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tight"/>
        </v:shape>
      </w:pict>
    </w:r>
  </w:p>
  <w:p>
    <w:pPr>
      <w:pStyle w:val="4"/>
      <w:pBdr>
        <w:bottom w:val="none" w:color="auto" w:sz="0" w:space="0"/>
      </w:pBdr>
      <w:rPr>
        <w:rFonts w:ascii="华文楷体" w:hAnsi="华文楷体" w:eastAsia="华文楷体"/>
      </w:rPr>
    </w:pPr>
    <w:r>
      <w:rPr>
        <w:rFonts w:ascii="华文楷体" w:hAnsi="华文楷体" w:eastAsia="华文楷体" w:cs="Times New Roman"/>
        <w:b/>
        <w:kern w:val="2"/>
        <w:sz w:val="21"/>
        <w:szCs w:val="21"/>
        <w:lang w:val="en-US" w:eastAsia="zh-CN" w:bidi="ar-SA"/>
      </w:rPr>
      <w:pict>
        <v:line id="Line 2" o:spid="_x0000_s1026" style="position:absolute;left:0;margin-left:1.5pt;margin-top:14.45pt;height:0.05pt;width:623.6pt;rotation:0f;z-index:251659264;" o:ole="f" fillcolor="#FFFFFF" filled="f" o:preferrelative="t" stroked="t" coordsize="21600,21600">
          <v:fill on="f" color2="#FFFFFF" focus="0%"/>
          <v:stroke color="#000000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hint="eastAsia" w:ascii="华文楷体" w:hAnsi="华文楷体" w:eastAsia="华文楷体"/>
        <w:b/>
        <w:sz w:val="21"/>
        <w:szCs w:val="21"/>
      </w:rPr>
      <w:t>吉林大学仪器科学与电气工程学院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0F88"/>
    <w:rsid w:val="00054CFE"/>
    <w:rsid w:val="0009547F"/>
    <w:rsid w:val="000C704A"/>
    <w:rsid w:val="000D7A6E"/>
    <w:rsid w:val="000E714C"/>
    <w:rsid w:val="000E7D09"/>
    <w:rsid w:val="001234D2"/>
    <w:rsid w:val="00163BD0"/>
    <w:rsid w:val="00172A27"/>
    <w:rsid w:val="001903BD"/>
    <w:rsid w:val="00193E41"/>
    <w:rsid w:val="001949D1"/>
    <w:rsid w:val="001A78F1"/>
    <w:rsid w:val="001D5192"/>
    <w:rsid w:val="001F5B66"/>
    <w:rsid w:val="002023FE"/>
    <w:rsid w:val="00244328"/>
    <w:rsid w:val="00262D6B"/>
    <w:rsid w:val="002678E3"/>
    <w:rsid w:val="0029043D"/>
    <w:rsid w:val="002964AB"/>
    <w:rsid w:val="002B1B60"/>
    <w:rsid w:val="002F007E"/>
    <w:rsid w:val="00340073"/>
    <w:rsid w:val="00370D45"/>
    <w:rsid w:val="00374F0E"/>
    <w:rsid w:val="003C04ED"/>
    <w:rsid w:val="003F2894"/>
    <w:rsid w:val="003F65BF"/>
    <w:rsid w:val="00400CC3"/>
    <w:rsid w:val="0042363A"/>
    <w:rsid w:val="00437FA4"/>
    <w:rsid w:val="004446ED"/>
    <w:rsid w:val="004525B1"/>
    <w:rsid w:val="00486F15"/>
    <w:rsid w:val="004944CB"/>
    <w:rsid w:val="004D0DBF"/>
    <w:rsid w:val="004D18B6"/>
    <w:rsid w:val="004E579D"/>
    <w:rsid w:val="004F0335"/>
    <w:rsid w:val="004F2FFD"/>
    <w:rsid w:val="00585715"/>
    <w:rsid w:val="005B030F"/>
    <w:rsid w:val="005B3CDB"/>
    <w:rsid w:val="005C58C8"/>
    <w:rsid w:val="005E2086"/>
    <w:rsid w:val="005E5B5A"/>
    <w:rsid w:val="0064541D"/>
    <w:rsid w:val="00652632"/>
    <w:rsid w:val="00652F88"/>
    <w:rsid w:val="006746BD"/>
    <w:rsid w:val="00694107"/>
    <w:rsid w:val="00694FD1"/>
    <w:rsid w:val="006975CD"/>
    <w:rsid w:val="006A4498"/>
    <w:rsid w:val="006D0464"/>
    <w:rsid w:val="006D6E30"/>
    <w:rsid w:val="00716B50"/>
    <w:rsid w:val="0072271C"/>
    <w:rsid w:val="00723E17"/>
    <w:rsid w:val="007451B2"/>
    <w:rsid w:val="00750CD9"/>
    <w:rsid w:val="00771F78"/>
    <w:rsid w:val="00793509"/>
    <w:rsid w:val="007E57B3"/>
    <w:rsid w:val="007F46E5"/>
    <w:rsid w:val="008233FE"/>
    <w:rsid w:val="0085765D"/>
    <w:rsid w:val="008810F0"/>
    <w:rsid w:val="008833F4"/>
    <w:rsid w:val="00897080"/>
    <w:rsid w:val="008B0F86"/>
    <w:rsid w:val="008E6CA8"/>
    <w:rsid w:val="008E76EA"/>
    <w:rsid w:val="00990CFC"/>
    <w:rsid w:val="009F1EFD"/>
    <w:rsid w:val="00A04A13"/>
    <w:rsid w:val="00A12B92"/>
    <w:rsid w:val="00A400E8"/>
    <w:rsid w:val="00A51FA3"/>
    <w:rsid w:val="00A54C96"/>
    <w:rsid w:val="00AD5947"/>
    <w:rsid w:val="00AD76BB"/>
    <w:rsid w:val="00B06D1D"/>
    <w:rsid w:val="00B17EEA"/>
    <w:rsid w:val="00B441F2"/>
    <w:rsid w:val="00B52882"/>
    <w:rsid w:val="00B67DB9"/>
    <w:rsid w:val="00B736E4"/>
    <w:rsid w:val="00BC1D9E"/>
    <w:rsid w:val="00C11D42"/>
    <w:rsid w:val="00C87CEC"/>
    <w:rsid w:val="00C91A73"/>
    <w:rsid w:val="00CF26F9"/>
    <w:rsid w:val="00D24F39"/>
    <w:rsid w:val="00D35A7D"/>
    <w:rsid w:val="00D5347E"/>
    <w:rsid w:val="00D70027"/>
    <w:rsid w:val="00DA0D82"/>
    <w:rsid w:val="00DA5E18"/>
    <w:rsid w:val="00DB194D"/>
    <w:rsid w:val="00E84A8C"/>
    <w:rsid w:val="00EB5E12"/>
    <w:rsid w:val="00ED2A64"/>
    <w:rsid w:val="00ED6188"/>
    <w:rsid w:val="00F27D57"/>
    <w:rsid w:val="00F5641D"/>
    <w:rsid w:val="00F87E08"/>
    <w:rsid w:val="00FA4291"/>
    <w:rsid w:val="00FB13EE"/>
    <w:rsid w:val="00FD176E"/>
    <w:rsid w:val="00FD1EC8"/>
    <w:rsid w:val="00FE0CE6"/>
    <w:rsid w:val="01FB5C4F"/>
    <w:rsid w:val="02FF7A7B"/>
    <w:rsid w:val="030A5E0C"/>
    <w:rsid w:val="0314419D"/>
    <w:rsid w:val="04452310"/>
    <w:rsid w:val="0491498E"/>
    <w:rsid w:val="05CC0E93"/>
    <w:rsid w:val="05ED35C6"/>
    <w:rsid w:val="06F05772"/>
    <w:rsid w:val="071C1AB9"/>
    <w:rsid w:val="07CA2ED7"/>
    <w:rsid w:val="08575FBE"/>
    <w:rsid w:val="0A4A1C71"/>
    <w:rsid w:val="0AB66DA2"/>
    <w:rsid w:val="0AB86A22"/>
    <w:rsid w:val="0B02141F"/>
    <w:rsid w:val="0E3015D7"/>
    <w:rsid w:val="0E523D0A"/>
    <w:rsid w:val="0E920377"/>
    <w:rsid w:val="0EE80D86"/>
    <w:rsid w:val="0F1F345E"/>
    <w:rsid w:val="0F61774B"/>
    <w:rsid w:val="0FAD1DC8"/>
    <w:rsid w:val="11803EC2"/>
    <w:rsid w:val="11807745"/>
    <w:rsid w:val="12841571"/>
    <w:rsid w:val="12BB03C6"/>
    <w:rsid w:val="142B2BA6"/>
    <w:rsid w:val="14576EEE"/>
    <w:rsid w:val="15262A3E"/>
    <w:rsid w:val="164A731D"/>
    <w:rsid w:val="176410EF"/>
    <w:rsid w:val="181C089E"/>
    <w:rsid w:val="194C6A11"/>
    <w:rsid w:val="19782D58"/>
    <w:rsid w:val="1A264176"/>
    <w:rsid w:val="1A7D4B85"/>
    <w:rsid w:val="1BD73B3C"/>
    <w:rsid w:val="1BE31B4D"/>
    <w:rsid w:val="1C2E454B"/>
    <w:rsid w:val="1C502501"/>
    <w:rsid w:val="1C8A749A"/>
    <w:rsid w:val="1D54432D"/>
    <w:rsid w:val="1DB530CD"/>
    <w:rsid w:val="1DE17414"/>
    <w:rsid w:val="21702AE9"/>
    <w:rsid w:val="22750198"/>
    <w:rsid w:val="231879A1"/>
    <w:rsid w:val="265E0CC2"/>
    <w:rsid w:val="271436A9"/>
    <w:rsid w:val="27762449"/>
    <w:rsid w:val="2845181D"/>
    <w:rsid w:val="29747D10"/>
    <w:rsid w:val="2CAE5ED9"/>
    <w:rsid w:val="2CF808D7"/>
    <w:rsid w:val="2E8A57EA"/>
    <w:rsid w:val="310B4584"/>
    <w:rsid w:val="31614F93"/>
    <w:rsid w:val="31C33D33"/>
    <w:rsid w:val="333F4524"/>
    <w:rsid w:val="34E65B59"/>
    <w:rsid w:val="362C03EF"/>
    <w:rsid w:val="36820DFD"/>
    <w:rsid w:val="37B36F71"/>
    <w:rsid w:val="37C036A0"/>
    <w:rsid w:val="38764AB1"/>
    <w:rsid w:val="39037B98"/>
    <w:rsid w:val="39F252A2"/>
    <w:rsid w:val="3A0719C4"/>
    <w:rsid w:val="3B6E698C"/>
    <w:rsid w:val="3BC52C1E"/>
    <w:rsid w:val="3E7B4411"/>
    <w:rsid w:val="408F607A"/>
    <w:rsid w:val="428D00BE"/>
    <w:rsid w:val="43661FA0"/>
    <w:rsid w:val="43BE6232"/>
    <w:rsid w:val="44C2005E"/>
    <w:rsid w:val="45B11EE5"/>
    <w:rsid w:val="461C7016"/>
    <w:rsid w:val="46295027"/>
    <w:rsid w:val="46737A24"/>
    <w:rsid w:val="47380A67"/>
    <w:rsid w:val="47FA65A7"/>
    <w:rsid w:val="480D7DFD"/>
    <w:rsid w:val="4961356F"/>
    <w:rsid w:val="4BB61845"/>
    <w:rsid w:val="4CF124C7"/>
    <w:rsid w:val="4EAD7325"/>
    <w:rsid w:val="4EED2426"/>
    <w:rsid w:val="50B172B5"/>
    <w:rsid w:val="50C20F8E"/>
    <w:rsid w:val="528A4CF6"/>
    <w:rsid w:val="53BA2E6A"/>
    <w:rsid w:val="53F01145"/>
    <w:rsid w:val="54267F9B"/>
    <w:rsid w:val="54B26C85"/>
    <w:rsid w:val="54E9135D"/>
    <w:rsid w:val="56241FDF"/>
    <w:rsid w:val="573E3DB0"/>
    <w:rsid w:val="58C52932"/>
    <w:rsid w:val="58CF0CC3"/>
    <w:rsid w:val="59522196"/>
    <w:rsid w:val="597D20E1"/>
    <w:rsid w:val="5AFA67E3"/>
    <w:rsid w:val="5B507A5E"/>
    <w:rsid w:val="5BA7046C"/>
    <w:rsid w:val="5CAB2299"/>
    <w:rsid w:val="5CB5062A"/>
    <w:rsid w:val="5CE24971"/>
    <w:rsid w:val="5E122AE4"/>
    <w:rsid w:val="607138C8"/>
    <w:rsid w:val="62BB7F8A"/>
    <w:rsid w:val="638A735E"/>
    <w:rsid w:val="63D619DB"/>
    <w:rsid w:val="64002939"/>
    <w:rsid w:val="640C0830"/>
    <w:rsid w:val="64CF1BF3"/>
    <w:rsid w:val="670F7F24"/>
    <w:rsid w:val="677A5055"/>
    <w:rsid w:val="6814614D"/>
    <w:rsid w:val="68754EED"/>
    <w:rsid w:val="68C078EA"/>
    <w:rsid w:val="68D73C8C"/>
    <w:rsid w:val="6A680BA0"/>
    <w:rsid w:val="6A7327B4"/>
    <w:rsid w:val="6D351FB7"/>
    <w:rsid w:val="6EBA1B30"/>
    <w:rsid w:val="70A367DC"/>
    <w:rsid w:val="713B7C54"/>
    <w:rsid w:val="719E6674"/>
    <w:rsid w:val="71DE2CE0"/>
    <w:rsid w:val="72401A80"/>
    <w:rsid w:val="72A10820"/>
    <w:rsid w:val="730F0E54"/>
    <w:rsid w:val="73DC4D25"/>
    <w:rsid w:val="776158EB"/>
    <w:rsid w:val="79177E30"/>
    <w:rsid w:val="79E14685"/>
    <w:rsid w:val="7A03263B"/>
    <w:rsid w:val="7A230972"/>
    <w:rsid w:val="7B9F205C"/>
    <w:rsid w:val="7BBA0721"/>
    <w:rsid w:val="7E006343"/>
    <w:rsid w:val="7F2E48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styleId="8">
    <w:name w:val="footnote reference"/>
    <w:uiPriority w:val="0"/>
    <w:rPr>
      <w:vertAlign w:val="superscript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1325</Characters>
  <Lines>11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2015-03-13T06:48:00Z</dcterms:created>
  <dc:creator>微软用户</dc:creator>
  <cp:lastModifiedBy>顺利</cp:lastModifiedBy>
  <cp:lastPrinted>2013-03-26T02:16:00Z</cp:lastPrinted>
  <dcterms:modified xsi:type="dcterms:W3CDTF">2015-05-19T09:50:00Z</dcterms:modified>
  <dc:title>大学生课外实验项目申请表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